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C6" w:rsidRPr="007430C6" w:rsidRDefault="007430C6" w:rsidP="007430C6">
      <w:pPr>
        <w:spacing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proofErr w:type="spellStart"/>
      <w:r w:rsidRPr="007430C6">
        <w:rPr>
          <w:rFonts w:ascii="Calibri" w:eastAsia="Times New Roman" w:hAnsi="Calibri" w:cs="Times New Roman"/>
          <w:b/>
          <w:sz w:val="28"/>
          <w:szCs w:val="28"/>
        </w:rPr>
        <w:t>Mountainland</w:t>
      </w:r>
      <w:proofErr w:type="spellEnd"/>
      <w:r w:rsidRPr="007430C6">
        <w:rPr>
          <w:rFonts w:ascii="Calibri" w:eastAsia="Times New Roman" w:hAnsi="Calibri" w:cs="Times New Roman"/>
          <w:b/>
          <w:sz w:val="28"/>
          <w:szCs w:val="28"/>
        </w:rPr>
        <w:t xml:space="preserve"> Continuum of Care</w:t>
      </w:r>
    </w:p>
    <w:p w:rsidR="007430C6" w:rsidRPr="007430C6" w:rsidRDefault="007430C6" w:rsidP="007430C6">
      <w:pPr>
        <w:spacing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7430C6">
        <w:rPr>
          <w:rFonts w:ascii="Calibri" w:eastAsia="Times New Roman" w:hAnsi="Calibri" w:cs="Times New Roman"/>
          <w:b/>
          <w:sz w:val="28"/>
          <w:szCs w:val="28"/>
        </w:rPr>
        <w:t>Supplemental Application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for Renewal</w:t>
      </w:r>
      <w:r w:rsidRPr="007430C6">
        <w:rPr>
          <w:rFonts w:ascii="Calibri" w:eastAsia="Times New Roman" w:hAnsi="Calibri" w:cs="Times New Roman"/>
          <w:b/>
          <w:sz w:val="28"/>
          <w:szCs w:val="28"/>
        </w:rPr>
        <w:t xml:space="preserve"> Projects</w:t>
      </w:r>
    </w:p>
    <w:p w:rsidR="007430C6" w:rsidRPr="007430C6" w:rsidRDefault="007430C6" w:rsidP="007430C6">
      <w:pPr>
        <w:spacing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This supplemental application is required for each individual new project by 11:59 pm on August </w:t>
      </w:r>
      <w:r w:rsidR="00135BA5">
        <w:rPr>
          <w:rFonts w:ascii="Calibri" w:eastAsia="Times New Roman" w:hAnsi="Calibri" w:cs="Times New Roman"/>
          <w:b/>
          <w:sz w:val="20"/>
          <w:szCs w:val="20"/>
        </w:rPr>
        <w:t>15</w:t>
      </w:r>
      <w:r w:rsidR="00135BA5" w:rsidRPr="00135BA5">
        <w:rPr>
          <w:rFonts w:ascii="Calibri" w:eastAsia="Times New Roman" w:hAnsi="Calibri" w:cs="Times New Roman"/>
          <w:b/>
          <w:sz w:val="20"/>
          <w:szCs w:val="20"/>
          <w:vertAlign w:val="superscript"/>
        </w:rPr>
        <w:t>th</w:t>
      </w:r>
      <w:r w:rsidR="00135BA5">
        <w:rPr>
          <w:rFonts w:ascii="Calibri" w:eastAsia="Times New Roman" w:hAnsi="Calibri" w:cs="Times New Roman"/>
          <w:b/>
          <w:sz w:val="20"/>
          <w:szCs w:val="20"/>
        </w:rPr>
        <w:t>, 2018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It must be submitted in PDF along with the items listed below to </w:t>
      </w:r>
      <w:r w:rsidR="0069702C">
        <w:rPr>
          <w:rFonts w:ascii="Calibri" w:eastAsia="Times New Roman" w:hAnsi="Calibri" w:cs="Times New Roman"/>
          <w:b/>
          <w:sz w:val="20"/>
          <w:szCs w:val="20"/>
        </w:rPr>
        <w:t>heatherh@unitedwayuc.org</w:t>
      </w:r>
      <w:bookmarkStart w:id="0" w:name="_GoBack"/>
      <w:bookmarkEnd w:id="0"/>
      <w:r w:rsidRPr="007430C6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Applicant Organization</w:t>
      </w:r>
      <w:r w:rsidRPr="007430C6">
        <w:rPr>
          <w:rFonts w:ascii="Calibri" w:eastAsia="Times New Roman" w:hAnsi="Calibri" w:cs="Times New Roman"/>
          <w:sz w:val="20"/>
          <w:szCs w:val="20"/>
        </w:rPr>
        <w:t xml:space="preserve"> _______________________________________</w:t>
      </w: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b/>
          <w:sz w:val="20"/>
          <w:szCs w:val="20"/>
        </w:rPr>
        <w:t>Project Name</w:t>
      </w:r>
      <w:r w:rsidRPr="007430C6">
        <w:rPr>
          <w:rFonts w:ascii="Calibri" w:eastAsia="Times New Roman" w:hAnsi="Calibri" w:cs="Times New Roman"/>
          <w:sz w:val="20"/>
          <w:szCs w:val="20"/>
        </w:rPr>
        <w:t xml:space="preserve"> ________________________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Contact Person:</w:t>
      </w:r>
      <w:r w:rsidRPr="007430C6">
        <w:rPr>
          <w:rFonts w:ascii="Calibri" w:eastAsia="Times New Roman" w:hAnsi="Calibri" w:cs="Times New Roman"/>
          <w:sz w:val="20"/>
          <w:szCs w:val="20"/>
        </w:rPr>
        <w:t xml:space="preserve"> _____________________________________________</w:t>
      </w: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Phone </w:t>
      </w:r>
      <w:r w:rsidRPr="007430C6">
        <w:rPr>
          <w:rFonts w:ascii="Calibri" w:eastAsia="Times New Roman" w:hAnsi="Calibri" w:cs="Times New Roman"/>
          <w:sz w:val="20"/>
          <w:szCs w:val="20"/>
        </w:rPr>
        <w:t>______________________________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Email:</w:t>
      </w:r>
      <w:r w:rsidRPr="007430C6">
        <w:rPr>
          <w:rFonts w:ascii="Calibri" w:eastAsia="Times New Roman" w:hAnsi="Calibri" w:cs="Times New Roman"/>
          <w:sz w:val="20"/>
          <w:szCs w:val="20"/>
        </w:rPr>
        <w:t xml:space="preserve"> _____________________________________________________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:rsidR="00B50010" w:rsidRPr="00B50010" w:rsidRDefault="00B50010" w:rsidP="00B50010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t>Required Attachments:</w:t>
      </w:r>
    </w:p>
    <w:p w:rsidR="00B50010" w:rsidRPr="00B50010" w:rsidRDefault="00B50010" w:rsidP="00B50010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3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="00F27B3D">
        <w:rPr>
          <w:rFonts w:ascii="Calibri" w:eastAsia="Times New Roman" w:hAnsi="Calibri" w:cs="Times New Roman"/>
          <w:b/>
          <w:sz w:val="20"/>
          <w:szCs w:val="20"/>
        </w:rPr>
      </w:r>
      <w:r w:rsidR="00F27B3D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1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>Most recent audit and response to any audit findings or most recent financial statement</w:t>
      </w:r>
    </w:p>
    <w:p w:rsidR="00B50010" w:rsidRPr="00B50010" w:rsidRDefault="00B50010" w:rsidP="00B50010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4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="00F27B3D">
        <w:rPr>
          <w:rFonts w:ascii="Calibri" w:eastAsia="Times New Roman" w:hAnsi="Calibri" w:cs="Times New Roman"/>
          <w:b/>
          <w:sz w:val="20"/>
          <w:szCs w:val="20"/>
        </w:rPr>
      </w:r>
      <w:r w:rsidR="00F27B3D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2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 xml:space="preserve">Most recent HUD monitoring report (if applicable) </w:t>
      </w:r>
    </w:p>
    <w:p w:rsidR="00B50010" w:rsidRPr="00B50010" w:rsidRDefault="00B50010" w:rsidP="00B50010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0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="00F27B3D">
        <w:rPr>
          <w:rFonts w:ascii="Calibri" w:eastAsia="Times New Roman" w:hAnsi="Calibri" w:cs="Times New Roman"/>
          <w:b/>
          <w:sz w:val="20"/>
          <w:szCs w:val="20"/>
        </w:rPr>
      </w:r>
      <w:r w:rsidR="00F27B3D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3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 xml:space="preserve">Most recent </w:t>
      </w:r>
      <w:proofErr w:type="spellStart"/>
      <w:r w:rsidRPr="00B50010">
        <w:rPr>
          <w:rFonts w:ascii="Calibri" w:eastAsia="Times New Roman" w:hAnsi="Calibri" w:cs="Times New Roman"/>
          <w:b/>
          <w:sz w:val="20"/>
          <w:szCs w:val="20"/>
        </w:rPr>
        <w:t>CoC</w:t>
      </w:r>
      <w:proofErr w:type="spellEnd"/>
      <w:r w:rsidRPr="00B50010">
        <w:rPr>
          <w:rFonts w:ascii="Calibri" w:eastAsia="Times New Roman" w:hAnsi="Calibri" w:cs="Times New Roman"/>
          <w:b/>
          <w:sz w:val="20"/>
          <w:szCs w:val="20"/>
        </w:rPr>
        <w:t xml:space="preserve">/local monitoring report (if applicable) and any responses from your organization. </w:t>
      </w:r>
    </w:p>
    <w:p w:rsidR="00B50010" w:rsidRPr="00B50010" w:rsidRDefault="00B50010" w:rsidP="00B50010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5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="00F27B3D">
        <w:rPr>
          <w:rFonts w:ascii="Calibri" w:eastAsia="Times New Roman" w:hAnsi="Calibri" w:cs="Times New Roman"/>
          <w:b/>
          <w:sz w:val="20"/>
          <w:szCs w:val="20"/>
        </w:rPr>
      </w:r>
      <w:r w:rsidR="00F27B3D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4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 xml:space="preserve">Spreadsheet showing LOCCS drawdowns of project </w:t>
      </w:r>
      <w:r>
        <w:rPr>
          <w:rFonts w:ascii="Calibri" w:eastAsia="Times New Roman" w:hAnsi="Calibri" w:cs="Times New Roman"/>
          <w:b/>
          <w:sz w:val="20"/>
          <w:szCs w:val="20"/>
        </w:rPr>
        <w:t>funds</w:t>
      </w:r>
      <w:r w:rsidRPr="00B50010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FE6BB5">
        <w:rPr>
          <w:rFonts w:ascii="Calibri" w:eastAsia="Times New Roman" w:hAnsi="Calibri" w:cs="Times New Roman"/>
          <w:b/>
          <w:sz w:val="20"/>
          <w:szCs w:val="20"/>
        </w:rPr>
        <w:t>(must see quarterly drawdowns and remaining balance)</w:t>
      </w:r>
    </w:p>
    <w:p w:rsidR="00B50010" w:rsidRPr="00B50010" w:rsidRDefault="00B50010" w:rsidP="00B50010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6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="00F27B3D">
        <w:rPr>
          <w:rFonts w:ascii="Calibri" w:eastAsia="Times New Roman" w:hAnsi="Calibri" w:cs="Times New Roman"/>
          <w:b/>
          <w:sz w:val="20"/>
          <w:szCs w:val="20"/>
        </w:rPr>
      </w:r>
      <w:r w:rsidR="00F27B3D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5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 xml:space="preserve">Nonprofit letter of determination (if private nonprofit) </w:t>
      </w:r>
    </w:p>
    <w:p w:rsidR="00B50010" w:rsidRDefault="00B50010" w:rsidP="00B50010">
      <w:pPr>
        <w:spacing w:line="276" w:lineRule="auto"/>
        <w:ind w:left="720" w:hanging="720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7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="00F27B3D">
        <w:rPr>
          <w:rFonts w:ascii="Calibri" w:eastAsia="Times New Roman" w:hAnsi="Calibri" w:cs="Times New Roman"/>
          <w:b/>
          <w:sz w:val="20"/>
          <w:szCs w:val="20"/>
        </w:rPr>
      </w:r>
      <w:r w:rsidR="00F27B3D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6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>Project APR (Annual Progress Report)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for most recent contract</w:t>
      </w:r>
      <w:r w:rsidRPr="00B50010">
        <w:rPr>
          <w:rFonts w:ascii="Calibri" w:eastAsia="Times New Roman" w:hAnsi="Calibri" w:cs="Times New Roman"/>
          <w:b/>
          <w:sz w:val="20"/>
          <w:szCs w:val="20"/>
        </w:rPr>
        <w:t xml:space="preserve">.  Please submit a PDF of the APR from HMIS.  </w:t>
      </w:r>
    </w:p>
    <w:p w:rsid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Project Type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F27B3D">
        <w:rPr>
          <w:rFonts w:ascii="Calibri" w:eastAsia="Times New Roman" w:hAnsi="Calibri" w:cs="Times New Roman"/>
          <w:sz w:val="20"/>
          <w:szCs w:val="20"/>
        </w:rPr>
      </w:r>
      <w:r w:rsidR="00F27B3D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Permanent Supportive Housing (</w:t>
      </w:r>
      <w:proofErr w:type="spellStart"/>
      <w:r w:rsidRPr="007430C6">
        <w:rPr>
          <w:rFonts w:ascii="Calibri" w:eastAsia="Times New Roman" w:hAnsi="Calibri" w:cs="Times New Roman"/>
          <w:sz w:val="20"/>
          <w:szCs w:val="20"/>
        </w:rPr>
        <w:t>DedicatedPLUS</w:t>
      </w:r>
      <w:proofErr w:type="spellEnd"/>
      <w:r w:rsidRPr="007430C6">
        <w:rPr>
          <w:rFonts w:ascii="Calibri" w:eastAsia="Times New Roman" w:hAnsi="Calibri" w:cs="Times New Roman"/>
          <w:sz w:val="20"/>
          <w:szCs w:val="20"/>
        </w:rPr>
        <w:t>)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F27B3D">
        <w:rPr>
          <w:rFonts w:ascii="Calibri" w:eastAsia="Times New Roman" w:hAnsi="Calibri" w:cs="Times New Roman"/>
          <w:sz w:val="20"/>
          <w:szCs w:val="20"/>
        </w:rPr>
      </w:r>
      <w:r w:rsidR="00F27B3D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Permanent Supportive Housing + expansion</w:t>
      </w:r>
    </w:p>
    <w:p w:rsidR="007430C6" w:rsidRPr="007430C6" w:rsidRDefault="007430C6" w:rsidP="007430C6">
      <w:pPr>
        <w:spacing w:line="276" w:lineRule="auto"/>
        <w:ind w:firstLine="720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F27B3D">
        <w:rPr>
          <w:rFonts w:ascii="Calibri" w:eastAsia="Times New Roman" w:hAnsi="Calibri" w:cs="Times New Roman"/>
          <w:sz w:val="20"/>
          <w:szCs w:val="20"/>
        </w:rPr>
      </w:r>
      <w:r w:rsidR="00F27B3D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Permanent Supportive Housing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F27B3D">
        <w:rPr>
          <w:rFonts w:ascii="Calibri" w:eastAsia="Times New Roman" w:hAnsi="Calibri" w:cs="Times New Roman"/>
          <w:sz w:val="20"/>
          <w:szCs w:val="20"/>
        </w:rPr>
      </w:r>
      <w:r w:rsidR="00F27B3D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Rapid Rehousing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F27B3D">
        <w:rPr>
          <w:rFonts w:ascii="Calibri" w:eastAsia="Times New Roman" w:hAnsi="Calibri" w:cs="Times New Roman"/>
          <w:sz w:val="20"/>
          <w:szCs w:val="20"/>
        </w:rPr>
      </w:r>
      <w:r w:rsidR="00F27B3D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SSO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F27B3D">
        <w:rPr>
          <w:rFonts w:ascii="Calibri" w:eastAsia="Times New Roman" w:hAnsi="Calibri" w:cs="Times New Roman"/>
          <w:sz w:val="20"/>
          <w:szCs w:val="20"/>
        </w:rPr>
      </w:r>
      <w:r w:rsidR="00F27B3D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HMIS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Narrative description of level of participation in </w:t>
      </w:r>
      <w:proofErr w:type="spellStart"/>
      <w:r w:rsidRPr="007430C6">
        <w:rPr>
          <w:rFonts w:ascii="Calibri" w:eastAsia="Times New Roman" w:hAnsi="Calibri" w:cs="Times New Roman"/>
          <w:b/>
          <w:sz w:val="20"/>
          <w:szCs w:val="20"/>
        </w:rPr>
        <w:t>Mountainland</w:t>
      </w:r>
      <w:proofErr w:type="spellEnd"/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 Continuum of Care or level of commitment if new to the Continuum: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CC9E4" wp14:editId="4E3A0685">
                <wp:simplePos x="0" y="0"/>
                <wp:positionH relativeFrom="column">
                  <wp:posOffset>26035</wp:posOffset>
                </wp:positionH>
                <wp:positionV relativeFrom="paragraph">
                  <wp:posOffset>89535</wp:posOffset>
                </wp:positionV>
                <wp:extent cx="6138545" cy="1332230"/>
                <wp:effectExtent l="8890" t="9525" r="571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C6" w:rsidRDefault="007430C6" w:rsidP="0074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41DCC9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05pt;margin-top:7.05pt;width:483.35pt;height:10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">
                <v:textbox>
                  <w:txbxContent>
                    <w:p w:rsidR="007430C6" w:rsidRDefault="007430C6" w:rsidP="007430C6"/>
                  </w:txbxContent>
                </v:textbox>
              </v:shape>
            </w:pict>
          </mc:Fallback>
        </mc:AlternateConten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Narrative description of participation in Utah HMIS or level of commitment if new project: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8FC3A" wp14:editId="109103BB">
                <wp:simplePos x="0" y="0"/>
                <wp:positionH relativeFrom="column">
                  <wp:posOffset>26035</wp:posOffset>
                </wp:positionH>
                <wp:positionV relativeFrom="paragraph">
                  <wp:posOffset>5080</wp:posOffset>
                </wp:positionV>
                <wp:extent cx="6138545" cy="1261745"/>
                <wp:effectExtent l="8890" t="12065" r="571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C6" w:rsidRDefault="007430C6" w:rsidP="0074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2318FC3A" id="Text Box 3" o:spid="_x0000_s1027" type="#_x0000_t202" style="position:absolute;margin-left:2.05pt;margin-top:.4pt;width:483.35pt;height:9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">
                <v:textbox>
                  <w:txbxContent>
                    <w:p w:rsidR="007430C6" w:rsidRDefault="007430C6" w:rsidP="007430C6"/>
                  </w:txbxContent>
                </v:textbox>
              </v:shape>
            </w:pict>
          </mc:Fallback>
        </mc:AlternateConten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lastRenderedPageBreak/>
        <w:t xml:space="preserve">Narrative description of matching funds/in-kind:  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8DB6D" wp14:editId="5416AACE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5924550" cy="13430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C6" w:rsidRPr="00030A1D" w:rsidRDefault="007430C6" w:rsidP="00030A1D">
                            <w:pPr>
                              <w:spacing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30A1D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Please provide the source and amount of match for the project.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2648DB6D" id="Text Box 4" o:spid="_x0000_s1028" type="#_x0000_t202" style="position:absolute;margin-left:0;margin-top:15.2pt;width:466.5pt;height:10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">
                <v:textbox>
                  <w:txbxContent>
                    <w:p w:rsidR="007430C6" w:rsidRPr="00030A1D" w:rsidRDefault="007430C6" w:rsidP="00030A1D">
                      <w:pPr>
                        <w:spacing w:line="276" w:lineRule="auto"/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</w:pPr>
                      <w:r w:rsidRPr="00030A1D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 xml:space="preserve">Please provide the source and amount of match for the project.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Narrative description of partnership history with other service providers and agreements for this project: 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3823F" wp14:editId="0FC86376">
                <wp:simplePos x="0" y="0"/>
                <wp:positionH relativeFrom="column">
                  <wp:posOffset>26035</wp:posOffset>
                </wp:positionH>
                <wp:positionV relativeFrom="paragraph">
                  <wp:posOffset>5080</wp:posOffset>
                </wp:positionV>
                <wp:extent cx="6138545" cy="1322070"/>
                <wp:effectExtent l="8890" t="6985" r="571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C6" w:rsidRDefault="007430C6" w:rsidP="0074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04A3823F" id="Text Box 6" o:spid="_x0000_s1029" type="#_x0000_t202" style="position:absolute;margin-left:2.05pt;margin-top:.4pt;width:483.35pt;height:10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DhLwIAAFg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">
                <v:textbox>
                  <w:txbxContent>
                    <w:p w:rsidR="007430C6" w:rsidRDefault="007430C6" w:rsidP="007430C6"/>
                  </w:txbxContent>
                </v:textbox>
              </v:shape>
            </w:pict>
          </mc:Fallback>
        </mc:AlternateConten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Narrative description of experience managing this kind of project:  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C5EAA" wp14:editId="2AE86D76">
                <wp:simplePos x="0" y="0"/>
                <wp:positionH relativeFrom="column">
                  <wp:posOffset>26035</wp:posOffset>
                </wp:positionH>
                <wp:positionV relativeFrom="paragraph">
                  <wp:posOffset>5080</wp:posOffset>
                </wp:positionV>
                <wp:extent cx="6138545" cy="1322070"/>
                <wp:effectExtent l="8890" t="6985" r="571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C6" w:rsidRPr="00832615" w:rsidRDefault="007430C6" w:rsidP="007430C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159C5EAA" id="_x0000_s1030" type="#_x0000_t202" style="position:absolute;margin-left:2.05pt;margin-top:.4pt;width:483.35pt;height:10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">
                <v:textbox>
                  <w:txbxContent>
                    <w:p w:rsidR="007430C6" w:rsidRPr="00832615" w:rsidRDefault="007430C6" w:rsidP="007430C6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:rsid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How has your organization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pursued solutions to o</w:t>
      </w: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pen new affordable units to clients? Document any efforts such as work on committees, partnerships with landlords or property management companies, working with local cities, etc. 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762BE" wp14:editId="56E3D9D4">
                <wp:simplePos x="0" y="0"/>
                <wp:positionH relativeFrom="margin">
                  <wp:align>left</wp:align>
                </wp:positionH>
                <wp:positionV relativeFrom="paragraph">
                  <wp:posOffset>67944</wp:posOffset>
                </wp:positionV>
                <wp:extent cx="6138545" cy="1190625"/>
                <wp:effectExtent l="0" t="0" r="1460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C6" w:rsidRPr="00832615" w:rsidRDefault="007430C6" w:rsidP="0074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1A8762BE" id="Text Box 8" o:spid="_x0000_s1031" type="#_x0000_t202" style="position:absolute;margin-left:0;margin-top:5.35pt;width:483.35pt;height:93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">
                <v:textbox>
                  <w:txbxContent>
                    <w:p w:rsidR="007430C6" w:rsidRPr="00832615" w:rsidRDefault="007430C6" w:rsidP="007430C6"/>
                  </w:txbxContent>
                </v:textbox>
                <w10:wrap anchorx="margin"/>
              </v:shape>
            </w:pict>
          </mc:Fallback>
        </mc:AlternateConten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511A50" w:rsidRDefault="00511A50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511A50" w:rsidRDefault="00511A50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511A50" w:rsidRDefault="00511A50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E73FCD" w:rsidRPr="00511A50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How will your organization use funds from other sources to leverage the activities proposed in this HUD project?</w:t>
      </w:r>
    </w:p>
    <w:p w:rsidR="00E73FCD" w:rsidRDefault="00511A50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88CCD" wp14:editId="74AE9F29">
                <wp:simplePos x="0" y="0"/>
                <wp:positionH relativeFrom="margin">
                  <wp:posOffset>36195</wp:posOffset>
                </wp:positionH>
                <wp:positionV relativeFrom="paragraph">
                  <wp:posOffset>79375</wp:posOffset>
                </wp:positionV>
                <wp:extent cx="6181725" cy="6286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C6" w:rsidRPr="00832615" w:rsidRDefault="007430C6" w:rsidP="0074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7E288CCD" id="Text Box 9" o:spid="_x0000_s1032" type="#_x0000_t202" style="position:absolute;margin-left:2.85pt;margin-top:6.25pt;width:486.7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">
                <v:textbox>
                  <w:txbxContent>
                    <w:p w:rsidR="007430C6" w:rsidRPr="00832615" w:rsidRDefault="007430C6" w:rsidP="007430C6"/>
                  </w:txbxContent>
                </v:textbox>
                <w10:wrap anchorx="margin"/>
              </v:shape>
            </w:pict>
          </mc:Fallback>
        </mc:AlternateContent>
      </w:r>
    </w:p>
    <w:p w:rsidR="00E73FCD" w:rsidRDefault="00E73FCD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E73FCD" w:rsidRDefault="00E73FCD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E73FCD" w:rsidRPr="007430C6" w:rsidRDefault="00E73FCD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131201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131201">
        <w:rPr>
          <w:rFonts w:ascii="Calibri" w:eastAsia="Times New Roman" w:hAnsi="Calibri" w:cs="Times New Roman"/>
          <w:b/>
          <w:sz w:val="20"/>
          <w:szCs w:val="20"/>
        </w:rPr>
        <w:lastRenderedPageBreak/>
        <w:t>What is your average unit utilization</w:t>
      </w:r>
      <w:r w:rsidR="00E73FCD">
        <w:rPr>
          <w:rFonts w:ascii="Calibri" w:eastAsia="Times New Roman" w:hAnsi="Calibri" w:cs="Times New Roman"/>
          <w:b/>
          <w:sz w:val="20"/>
          <w:szCs w:val="20"/>
        </w:rPr>
        <w:t xml:space="preserve"> % across this last</w:t>
      </w:r>
      <w:r w:rsidRPr="00131201">
        <w:rPr>
          <w:rFonts w:ascii="Calibri" w:eastAsia="Times New Roman" w:hAnsi="Calibri" w:cs="Times New Roman"/>
          <w:b/>
          <w:sz w:val="20"/>
          <w:szCs w:val="20"/>
        </w:rPr>
        <w:t xml:space="preserve"> project ye</w:t>
      </w:r>
      <w:r w:rsidR="00E73FCD">
        <w:rPr>
          <w:rFonts w:ascii="Calibri" w:eastAsia="Times New Roman" w:hAnsi="Calibri" w:cs="Times New Roman"/>
          <w:b/>
          <w:sz w:val="20"/>
          <w:szCs w:val="20"/>
        </w:rPr>
        <w:t>ar? (You may report HIC figure or another figure</w:t>
      </w:r>
      <w:r w:rsidRPr="00131201">
        <w:rPr>
          <w:rFonts w:ascii="Calibri" w:eastAsia="Times New Roman" w:hAnsi="Calibri" w:cs="Times New Roman"/>
          <w:b/>
          <w:sz w:val="20"/>
          <w:szCs w:val="20"/>
        </w:rPr>
        <w:t xml:space="preserve"> that may show higher unit utilization from day to day or month to month). </w:t>
      </w:r>
    </w:p>
    <w:p w:rsidR="007430C6" w:rsidRPr="007430C6" w:rsidRDefault="00E73FCD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CF07D" wp14:editId="7342CA57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048375" cy="1219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C6" w:rsidRDefault="007430C6" w:rsidP="007430C6"/>
                          <w:p w:rsidR="00E73FCD" w:rsidRDefault="00E73FCD" w:rsidP="007430C6"/>
                          <w:p w:rsidR="00E73FCD" w:rsidRDefault="00E73FCD" w:rsidP="007430C6"/>
                          <w:p w:rsidR="00E73FCD" w:rsidRDefault="00E73FCD" w:rsidP="007430C6"/>
                          <w:p w:rsidR="00E73FCD" w:rsidRDefault="00E73FCD" w:rsidP="007430C6"/>
                          <w:p w:rsidR="00E73FCD" w:rsidRDefault="00E73FCD" w:rsidP="007430C6"/>
                          <w:p w:rsidR="00E73FCD" w:rsidRPr="00832615" w:rsidRDefault="00E73FCD" w:rsidP="0074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6A1CF07D" id="Text Box 10" o:spid="_x0000_s1033" type="#_x0000_t202" style="position:absolute;margin-left:0;margin-top:1.9pt;width:476.25pt;height:9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">
                <v:textbox>
                  <w:txbxContent>
                    <w:p w:rsidR="007430C6" w:rsidRDefault="007430C6" w:rsidP="007430C6"/>
                    <w:p w:rsidR="00E73FCD" w:rsidRDefault="00E73FCD" w:rsidP="007430C6"/>
                    <w:p w:rsidR="00E73FCD" w:rsidRDefault="00E73FCD" w:rsidP="007430C6"/>
                    <w:p w:rsidR="00E73FCD" w:rsidRDefault="00E73FCD" w:rsidP="007430C6"/>
                    <w:p w:rsidR="00E73FCD" w:rsidRDefault="00E73FCD" w:rsidP="007430C6"/>
                    <w:p w:rsidR="00E73FCD" w:rsidRDefault="00E73FCD" w:rsidP="007430C6"/>
                    <w:p w:rsidR="00E73FCD" w:rsidRPr="00832615" w:rsidRDefault="00E73FCD" w:rsidP="007430C6"/>
                  </w:txbxContent>
                </v:textbox>
                <w10:wrap anchorx="margin"/>
              </v:shape>
            </w:pict>
          </mc:Fallback>
        </mc:AlternateConten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131201">
        <w:rPr>
          <w:rFonts w:ascii="Calibri" w:eastAsia="Times New Roman" w:hAnsi="Calibri" w:cs="Times New Roman"/>
          <w:b/>
          <w:sz w:val="20"/>
        </w:rPr>
        <w:t xml:space="preserve">Provide the percentage of clients served over a project year that </w:t>
      </w:r>
      <w:r w:rsidRPr="007430C6">
        <w:rPr>
          <w:rFonts w:ascii="Calibri" w:eastAsia="Times New Roman" w:hAnsi="Calibri" w:cs="Times New Roman"/>
          <w:b/>
          <w:sz w:val="20"/>
        </w:rPr>
        <w:t>meet the HUD definition of chronically homeless (12 months consecutive homeless,</w:t>
      </w:r>
      <w:r w:rsidR="00045F2D">
        <w:rPr>
          <w:rFonts w:ascii="Calibri" w:eastAsia="Times New Roman" w:hAnsi="Calibri" w:cs="Times New Roman"/>
          <w:b/>
          <w:sz w:val="20"/>
        </w:rPr>
        <w:t xml:space="preserve"> or 12 months’</w:t>
      </w:r>
      <w:r w:rsidRPr="007430C6">
        <w:rPr>
          <w:rFonts w:ascii="Calibri" w:eastAsia="Times New Roman" w:hAnsi="Calibri" w:cs="Times New Roman"/>
          <w:b/>
          <w:sz w:val="20"/>
        </w:rPr>
        <w:t xml:space="preserve"> total over 3 years with four or more occasions of homelessness, AND disabled). 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834821" wp14:editId="0C72D4F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91225" cy="54292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C6" w:rsidRDefault="007430C6" w:rsidP="007430C6"/>
                          <w:p w:rsidR="007430C6" w:rsidRPr="00832615" w:rsidRDefault="007430C6" w:rsidP="0074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09834821" id="Text Box 18" o:spid="_x0000_s1034" type="#_x0000_t202" style="position:absolute;margin-left:0;margin-top:0;width:471.7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">
                <v:textbox>
                  <w:txbxContent>
                    <w:p w:rsidR="007430C6" w:rsidRDefault="007430C6" w:rsidP="007430C6"/>
                    <w:p w:rsidR="007430C6" w:rsidRPr="00832615" w:rsidRDefault="007430C6" w:rsidP="007430C6"/>
                  </w:txbxContent>
                </v:textbox>
                <w10:wrap anchorx="margin"/>
              </v:shape>
            </w:pict>
          </mc:Fallback>
        </mc:AlternateConten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:rsidR="007430C6" w:rsidRPr="007430C6" w:rsidRDefault="00E90502" w:rsidP="007430C6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b/>
          <w:sz w:val="20"/>
        </w:rPr>
        <w:t>Provide the percentage of clients with a high</w:t>
      </w:r>
      <w:r w:rsidR="007430C6" w:rsidRPr="00131201">
        <w:rPr>
          <w:rFonts w:ascii="Calibri" w:eastAsia="Times New Roman" w:hAnsi="Calibri" w:cs="Times New Roman"/>
          <w:b/>
          <w:sz w:val="20"/>
        </w:rPr>
        <w:t xml:space="preserve"> </w:t>
      </w:r>
      <w:r w:rsidR="007430C6" w:rsidRPr="007430C6">
        <w:rPr>
          <w:rFonts w:ascii="Calibri" w:eastAsia="Times New Roman" w:hAnsi="Calibri" w:cs="Times New Roman"/>
          <w:b/>
          <w:sz w:val="20"/>
        </w:rPr>
        <w:t>acuity score</w:t>
      </w:r>
      <w:r>
        <w:rPr>
          <w:rFonts w:ascii="Calibri" w:eastAsia="Times New Roman" w:hAnsi="Calibri" w:cs="Times New Roman"/>
          <w:b/>
          <w:sz w:val="20"/>
        </w:rPr>
        <w:t xml:space="preserve"> </w:t>
      </w:r>
      <w:r w:rsidR="007430C6" w:rsidRPr="00131201">
        <w:rPr>
          <w:rFonts w:ascii="Calibri" w:eastAsia="Times New Roman" w:hAnsi="Calibri" w:cs="Times New Roman"/>
          <w:b/>
          <w:sz w:val="20"/>
        </w:rPr>
        <w:t>on</w:t>
      </w:r>
      <w:r w:rsidR="007430C6" w:rsidRPr="007430C6">
        <w:rPr>
          <w:rFonts w:ascii="Calibri" w:eastAsia="Times New Roman" w:hAnsi="Calibri" w:cs="Times New Roman"/>
          <w:b/>
          <w:sz w:val="20"/>
        </w:rPr>
        <w:t xml:space="preserve"> standardized assessments</w:t>
      </w:r>
      <w:r w:rsidR="007430C6" w:rsidRPr="00131201">
        <w:rPr>
          <w:rFonts w:ascii="Calibri" w:eastAsia="Times New Roman" w:hAnsi="Calibri" w:cs="Times New Roman"/>
          <w:b/>
          <w:sz w:val="20"/>
        </w:rPr>
        <w:t>, and/or the number of clients you serve with high acuity scores</w:t>
      </w:r>
      <w:r w:rsidR="007430C6" w:rsidRPr="007430C6">
        <w:rPr>
          <w:rFonts w:ascii="Calibri" w:eastAsia="Times New Roman" w:hAnsi="Calibri" w:cs="Times New Roman"/>
          <w:b/>
          <w:sz w:val="20"/>
        </w:rPr>
        <w:t xml:space="preserve"> (VISPDAT 9+, F-VI-SPDAT 12+, SPDAT 40+, FVI-SPDAT 53+)</w:t>
      </w:r>
      <w:r w:rsidR="00E124AB">
        <w:rPr>
          <w:rFonts w:ascii="Calibri" w:eastAsia="Times New Roman" w:hAnsi="Calibri" w:cs="Times New Roman"/>
          <w:b/>
          <w:sz w:val="20"/>
        </w:rPr>
        <w:t>, OR the</w:t>
      </w:r>
      <w:r>
        <w:rPr>
          <w:rFonts w:ascii="Calibri" w:eastAsia="Times New Roman" w:hAnsi="Calibri" w:cs="Times New Roman"/>
          <w:b/>
          <w:sz w:val="20"/>
        </w:rPr>
        <w:t xml:space="preserve"> percentage of domestic violence clients</w:t>
      </w:r>
      <w:r w:rsidR="00E124AB">
        <w:rPr>
          <w:rFonts w:ascii="Calibri" w:eastAsia="Times New Roman" w:hAnsi="Calibri" w:cs="Times New Roman"/>
          <w:b/>
          <w:sz w:val="20"/>
        </w:rPr>
        <w:t xml:space="preserve"> served</w:t>
      </w:r>
      <w:r w:rsidR="00114126">
        <w:rPr>
          <w:rFonts w:ascii="Calibri" w:eastAsia="Times New Roman" w:hAnsi="Calibri" w:cs="Times New Roman"/>
          <w:b/>
          <w:sz w:val="20"/>
        </w:rPr>
        <w:t xml:space="preserve">. 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6092F9" wp14:editId="0FF317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91225" cy="542925"/>
                <wp:effectExtent l="0" t="0" r="2857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C6" w:rsidRDefault="007430C6" w:rsidP="007430C6"/>
                          <w:p w:rsidR="007430C6" w:rsidRPr="00832615" w:rsidRDefault="007430C6" w:rsidP="0074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2C6092F9" id="Text Box 19" o:spid="_x0000_s1035" type="#_x0000_t202" style="position:absolute;margin-left:0;margin-top:0;width:471.7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">
                <v:textbox>
                  <w:txbxContent>
                    <w:p w:rsidR="007430C6" w:rsidRDefault="007430C6" w:rsidP="007430C6"/>
                    <w:p w:rsidR="007430C6" w:rsidRPr="00832615" w:rsidRDefault="007430C6" w:rsidP="007430C6"/>
                  </w:txbxContent>
                </v:textbox>
                <w10:wrap anchorx="margin"/>
              </v:shape>
            </w:pict>
          </mc:Fallback>
        </mc:AlternateConten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31201" w:rsidRPr="00131201" w:rsidRDefault="00131201" w:rsidP="007430C6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:rsid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131201">
        <w:rPr>
          <w:rFonts w:ascii="Calibri" w:eastAsia="Times New Roman" w:hAnsi="Calibri" w:cs="Times New Roman"/>
          <w:b/>
          <w:sz w:val="20"/>
        </w:rPr>
        <w:t xml:space="preserve">What is the average </w:t>
      </w:r>
      <w:r w:rsidR="00131201">
        <w:rPr>
          <w:rFonts w:ascii="Calibri" w:eastAsia="Times New Roman" w:hAnsi="Calibri" w:cs="Times New Roman"/>
          <w:b/>
          <w:sz w:val="20"/>
        </w:rPr>
        <w:t>number of days it has taken (over the last contract year) to provide clients with a voucher/service (from intake to voucher/service)?</w:t>
      </w:r>
    </w:p>
    <w:p w:rsidR="00131201" w:rsidRDefault="00131201" w:rsidP="007430C6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CAF6BD" wp14:editId="766877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91225" cy="5429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201" w:rsidRDefault="00131201" w:rsidP="00131201"/>
                          <w:p w:rsidR="00131201" w:rsidRPr="00832615" w:rsidRDefault="00131201" w:rsidP="001312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25CAF6BD" id="Text Box 5" o:spid="_x0000_s1036" type="#_x0000_t202" style="position:absolute;margin-left:0;margin-top:0;width:471.7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">
                <v:textbox>
                  <w:txbxContent>
                    <w:p w:rsidR="00131201" w:rsidRDefault="00131201" w:rsidP="00131201"/>
                    <w:p w:rsidR="00131201" w:rsidRPr="00832615" w:rsidRDefault="00131201" w:rsidP="00131201"/>
                  </w:txbxContent>
                </v:textbox>
                <w10:wrap anchorx="margin"/>
              </v:shape>
            </w:pict>
          </mc:Fallback>
        </mc:AlternateContent>
      </w:r>
    </w:p>
    <w:p w:rsidR="00131201" w:rsidRPr="007430C6" w:rsidRDefault="00131201" w:rsidP="007430C6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31201" w:rsidRDefault="00131201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31201" w:rsidRPr="00C75894" w:rsidRDefault="00131201" w:rsidP="00131201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C75894">
        <w:rPr>
          <w:rFonts w:ascii="Calibri" w:eastAsia="Times New Roman" w:hAnsi="Calibri" w:cs="Times New Roman"/>
          <w:b/>
          <w:sz w:val="20"/>
        </w:rPr>
        <w:t>What is the average number of days it has taken (over the last contract year) for clients to use their voucher/lease up  a unit (from vo</w:t>
      </w:r>
      <w:r w:rsidR="00E90502">
        <w:rPr>
          <w:rFonts w:ascii="Calibri" w:eastAsia="Times New Roman" w:hAnsi="Calibri" w:cs="Times New Roman"/>
          <w:b/>
          <w:sz w:val="20"/>
        </w:rPr>
        <w:t>ucher/assistance to lease date) OR relocated to a place of safety (DV)?</w:t>
      </w:r>
    </w:p>
    <w:p w:rsidR="00131201" w:rsidRPr="00131201" w:rsidRDefault="00131201" w:rsidP="00131201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2DD223" wp14:editId="4BE36DF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91225" cy="990600"/>
                <wp:effectExtent l="0" t="0" r="2857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201" w:rsidRDefault="00131201" w:rsidP="00131201"/>
                          <w:p w:rsidR="00131201" w:rsidRPr="00832615" w:rsidRDefault="00131201" w:rsidP="001312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6F2DD223" id="Text Box 15" o:spid="_x0000_s1037" type="#_x0000_t202" style="position:absolute;margin-left:0;margin-top:.35pt;width:471.75pt;height:78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">
                <v:textbox>
                  <w:txbxContent>
                    <w:p w:rsidR="00131201" w:rsidRDefault="00131201" w:rsidP="00131201"/>
                    <w:p w:rsidR="00131201" w:rsidRPr="00832615" w:rsidRDefault="00131201" w:rsidP="00131201"/>
                  </w:txbxContent>
                </v:textbox>
                <w10:wrap anchorx="margin"/>
              </v:shape>
            </w:pict>
          </mc:Fallback>
        </mc:AlternateContent>
      </w:r>
    </w:p>
    <w:p w:rsidR="00131201" w:rsidRDefault="00131201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31201" w:rsidRDefault="00131201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31201" w:rsidRDefault="00131201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C75894" w:rsidRDefault="00C75894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C75894" w:rsidRDefault="00C75894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131201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>
        <w:rPr>
          <w:rFonts w:ascii="Calibri" w:eastAsia="Times New Roman" w:hAnsi="Calibri" w:cs="Times New Roman"/>
          <w:b/>
          <w:sz w:val="22"/>
        </w:rPr>
        <w:t>Support for HUD’s Opening Doors priority populations</w:t>
      </w:r>
      <w:r w:rsidR="007430C6" w:rsidRPr="007430C6">
        <w:rPr>
          <w:rFonts w:ascii="Calibri" w:eastAsia="Times New Roman" w:hAnsi="Calibri" w:cs="Times New Roman"/>
          <w:b/>
          <w:sz w:val="22"/>
        </w:rPr>
        <w:t>** (check all that apply)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0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F27B3D">
        <w:rPr>
          <w:rFonts w:ascii="Calibri" w:eastAsia="Times New Roman" w:hAnsi="Calibri" w:cs="Times New Roman"/>
          <w:sz w:val="22"/>
        </w:rPr>
      </w:r>
      <w:r w:rsidR="00F27B3D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7"/>
      <w:r w:rsidRPr="007430C6">
        <w:rPr>
          <w:rFonts w:ascii="Calibri" w:eastAsia="Times New Roman" w:hAnsi="Calibri" w:cs="Times New Roman"/>
          <w:sz w:val="22"/>
        </w:rPr>
        <w:tab/>
        <w:t>Chronic homeless persons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1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F27B3D">
        <w:rPr>
          <w:rFonts w:ascii="Calibri" w:eastAsia="Times New Roman" w:hAnsi="Calibri" w:cs="Times New Roman"/>
          <w:sz w:val="22"/>
        </w:rPr>
      </w:r>
      <w:r w:rsidR="00F27B3D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8"/>
      <w:r w:rsidRPr="007430C6">
        <w:rPr>
          <w:rFonts w:ascii="Calibri" w:eastAsia="Times New Roman" w:hAnsi="Calibri" w:cs="Times New Roman"/>
          <w:sz w:val="22"/>
        </w:rPr>
        <w:tab/>
        <w:t>Youth (18-24)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2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F27B3D">
        <w:rPr>
          <w:rFonts w:ascii="Calibri" w:eastAsia="Times New Roman" w:hAnsi="Calibri" w:cs="Times New Roman"/>
          <w:sz w:val="22"/>
        </w:rPr>
      </w:r>
      <w:r w:rsidR="00F27B3D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9"/>
      <w:r w:rsidRPr="007430C6">
        <w:rPr>
          <w:rFonts w:ascii="Calibri" w:eastAsia="Times New Roman" w:hAnsi="Calibri" w:cs="Times New Roman"/>
          <w:sz w:val="22"/>
        </w:rPr>
        <w:tab/>
        <w:t>Homeless families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3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F27B3D">
        <w:rPr>
          <w:rFonts w:ascii="Calibri" w:eastAsia="Times New Roman" w:hAnsi="Calibri" w:cs="Times New Roman"/>
          <w:sz w:val="22"/>
        </w:rPr>
      </w:r>
      <w:r w:rsidR="00F27B3D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10"/>
      <w:r w:rsidRPr="007430C6">
        <w:rPr>
          <w:rFonts w:ascii="Calibri" w:eastAsia="Times New Roman" w:hAnsi="Calibri" w:cs="Times New Roman"/>
          <w:sz w:val="22"/>
        </w:rPr>
        <w:tab/>
        <w:t>Veterans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4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F27B3D">
        <w:rPr>
          <w:rFonts w:ascii="Calibri" w:eastAsia="Times New Roman" w:hAnsi="Calibri" w:cs="Times New Roman"/>
          <w:sz w:val="22"/>
        </w:rPr>
      </w:r>
      <w:r w:rsidR="00F27B3D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11"/>
      <w:r w:rsidRPr="007430C6">
        <w:rPr>
          <w:rFonts w:ascii="Calibri" w:eastAsia="Times New Roman" w:hAnsi="Calibri" w:cs="Times New Roman"/>
          <w:sz w:val="22"/>
        </w:rPr>
        <w:tab/>
        <w:t>Victims of domestic violence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5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F27B3D">
        <w:rPr>
          <w:rFonts w:ascii="Calibri" w:eastAsia="Times New Roman" w:hAnsi="Calibri" w:cs="Times New Roman"/>
          <w:sz w:val="22"/>
        </w:rPr>
      </w:r>
      <w:r w:rsidR="00F27B3D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12"/>
      <w:r w:rsidRPr="007430C6">
        <w:rPr>
          <w:rFonts w:ascii="Calibri" w:eastAsia="Times New Roman" w:hAnsi="Calibri" w:cs="Times New Roman"/>
          <w:sz w:val="22"/>
        </w:rPr>
        <w:tab/>
        <w:t>Families with children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lastRenderedPageBreak/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F27B3D">
        <w:rPr>
          <w:rFonts w:ascii="Calibri" w:eastAsia="Times New Roman" w:hAnsi="Calibri" w:cs="Times New Roman"/>
          <w:sz w:val="22"/>
        </w:rPr>
      </w:r>
      <w:r w:rsidR="00F27B3D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ab/>
        <w:t>Coordinated entry and assessment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>Comment: _________________________________________________________________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F27B3D">
        <w:rPr>
          <w:rFonts w:ascii="Calibri" w:eastAsia="Times New Roman" w:hAnsi="Calibri" w:cs="Times New Roman"/>
          <w:sz w:val="22"/>
        </w:rPr>
      </w:r>
      <w:r w:rsidR="00F27B3D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Yes</w:t>
      </w: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F27B3D">
        <w:rPr>
          <w:rFonts w:ascii="Calibri" w:eastAsia="Times New Roman" w:hAnsi="Calibri" w:cs="Times New Roman"/>
          <w:sz w:val="22"/>
        </w:rPr>
      </w:r>
      <w:r w:rsidR="00F27B3D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No </w:t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F27B3D">
        <w:rPr>
          <w:rFonts w:ascii="Calibri" w:eastAsia="Times New Roman" w:hAnsi="Calibri" w:cs="Times New Roman"/>
          <w:sz w:val="22"/>
        </w:rPr>
      </w:r>
      <w:r w:rsidR="00F27B3D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Not applicable     Project is a Housing First project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F27B3D">
        <w:rPr>
          <w:rFonts w:ascii="Calibri" w:eastAsia="Times New Roman" w:hAnsi="Calibri" w:cs="Times New Roman"/>
          <w:sz w:val="22"/>
        </w:rPr>
      </w:r>
      <w:r w:rsidR="00F27B3D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Yes</w:t>
      </w: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F27B3D">
        <w:rPr>
          <w:rFonts w:ascii="Calibri" w:eastAsia="Times New Roman" w:hAnsi="Calibri" w:cs="Times New Roman"/>
          <w:sz w:val="22"/>
        </w:rPr>
      </w:r>
      <w:r w:rsidR="00F27B3D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No </w:t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F27B3D">
        <w:rPr>
          <w:rFonts w:ascii="Calibri" w:eastAsia="Times New Roman" w:hAnsi="Calibri" w:cs="Times New Roman"/>
          <w:sz w:val="22"/>
        </w:rPr>
      </w:r>
      <w:r w:rsidR="00F27B3D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Not applicable     Project is low barrier in terms of drug and criminal history; low or no income; current or past substance abuse; history of domestic violence; and/or criminal records (with exception of state and federal restrictions or local law or ordinance)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>Comment: _________________________________________________________________________________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</w:p>
    <w:p w:rsidR="000A533E" w:rsidRDefault="000A533E"/>
    <w:sectPr w:rsidR="000A533E" w:rsidSect="00D35C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3D" w:rsidRDefault="00F27B3D">
      <w:pPr>
        <w:spacing w:line="240" w:lineRule="auto"/>
      </w:pPr>
      <w:r>
        <w:separator/>
      </w:r>
    </w:p>
  </w:endnote>
  <w:endnote w:type="continuationSeparator" w:id="0">
    <w:p w:rsidR="00F27B3D" w:rsidRDefault="00F27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AC" w:rsidRDefault="00F27B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AC" w:rsidRDefault="00F27B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AC" w:rsidRDefault="00F27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3D" w:rsidRDefault="00F27B3D">
      <w:pPr>
        <w:spacing w:line="240" w:lineRule="auto"/>
      </w:pPr>
      <w:r>
        <w:separator/>
      </w:r>
    </w:p>
  </w:footnote>
  <w:footnote w:type="continuationSeparator" w:id="0">
    <w:p w:rsidR="00F27B3D" w:rsidRDefault="00F27B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AC" w:rsidRDefault="00F27B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AC" w:rsidRDefault="00F27B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AC" w:rsidRDefault="00F27B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C6"/>
    <w:rsid w:val="00030A1D"/>
    <w:rsid w:val="00045F2D"/>
    <w:rsid w:val="000A533E"/>
    <w:rsid w:val="00114126"/>
    <w:rsid w:val="00131201"/>
    <w:rsid w:val="00135BA5"/>
    <w:rsid w:val="0022531A"/>
    <w:rsid w:val="003608AC"/>
    <w:rsid w:val="004723AC"/>
    <w:rsid w:val="00511A50"/>
    <w:rsid w:val="0069702C"/>
    <w:rsid w:val="007026EC"/>
    <w:rsid w:val="007430C6"/>
    <w:rsid w:val="00845E0E"/>
    <w:rsid w:val="00B50010"/>
    <w:rsid w:val="00C75894"/>
    <w:rsid w:val="00E124AB"/>
    <w:rsid w:val="00E73FCD"/>
    <w:rsid w:val="00E85C89"/>
    <w:rsid w:val="00E90502"/>
    <w:rsid w:val="00F27B3D"/>
    <w:rsid w:val="00F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DB47F-D981-4F75-99A3-9D40809A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30C6"/>
    <w:pPr>
      <w:tabs>
        <w:tab w:val="center" w:pos="4680"/>
        <w:tab w:val="right" w:pos="9360"/>
      </w:tabs>
      <w:spacing w:line="240" w:lineRule="auto"/>
    </w:pPr>
    <w:rPr>
      <w:rFonts w:ascii="Calibri" w:eastAsia="Times New Roman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430C6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30C6"/>
    <w:pPr>
      <w:tabs>
        <w:tab w:val="center" w:pos="4680"/>
        <w:tab w:val="right" w:pos="9360"/>
      </w:tabs>
      <w:spacing w:line="240" w:lineRule="auto"/>
    </w:pPr>
    <w:rPr>
      <w:rFonts w:ascii="Calibri" w:eastAsia="Times New Roman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430C6"/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</dc:creator>
  <cp:keywords/>
  <dc:description/>
  <cp:lastModifiedBy>Heather Hogue</cp:lastModifiedBy>
  <cp:revision>3</cp:revision>
  <dcterms:created xsi:type="dcterms:W3CDTF">2018-08-06T21:31:00Z</dcterms:created>
  <dcterms:modified xsi:type="dcterms:W3CDTF">2018-08-07T20:47:00Z</dcterms:modified>
</cp:coreProperties>
</file>